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17A4E">
      <w:pPr>
        <w:pStyle w:val="4"/>
        <w:spacing w:line="246" w:lineRule="auto"/>
      </w:pPr>
    </w:p>
    <w:p w14:paraId="4C9076F3">
      <w:pPr>
        <w:widowControl w:val="0"/>
        <w:kinsoku/>
        <w:autoSpaceDE/>
        <w:autoSpaceDN/>
        <w:adjustRightInd/>
        <w:snapToGrid/>
        <w:spacing w:line="560" w:lineRule="exact"/>
        <w:ind w:firstLine="3012" w:firstLineChars="1000"/>
        <w:jc w:val="both"/>
        <w:textAlignment w:val="auto"/>
        <w:outlineLvl w:val="1"/>
        <w:rPr>
          <w:rFonts w:hint="eastAsia" w:ascii="仿宋" w:hAnsi="仿宋" w:eastAsia="仿宋" w:cs="仿宋"/>
          <w:b/>
          <w:bCs/>
          <w:snapToGrid/>
          <w:kern w:val="2"/>
          <w:sz w:val="30"/>
          <w:szCs w:val="30"/>
          <w:lang w:eastAsia="zh-CN"/>
        </w:rPr>
      </w:pPr>
      <w:r>
        <w:rPr>
          <w:rFonts w:hint="eastAsia" w:ascii="仿宋" w:hAnsi="仿宋" w:eastAsia="仿宋" w:cs="仿宋"/>
          <w:b/>
          <w:bCs/>
          <w:snapToGrid/>
          <w:kern w:val="2"/>
          <w:sz w:val="30"/>
          <w:szCs w:val="30"/>
          <w:lang w:eastAsia="zh-CN"/>
        </w:rPr>
        <w:t>一、参选函</w:t>
      </w:r>
    </w:p>
    <w:p w14:paraId="287BACF3">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四川水发建设有限公司：</w:t>
      </w:r>
    </w:p>
    <w:p w14:paraId="379A250F">
      <w:pPr>
        <w:spacing w:line="560" w:lineRule="exact"/>
        <w:ind w:firstLine="600" w:firstLineChars="200"/>
        <w:jc w:val="both"/>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我单位全面研究了贵公司</w:t>
      </w:r>
      <w:r>
        <w:rPr>
          <w:rFonts w:hint="eastAsia" w:ascii="仿宋" w:hAnsi="仿宋" w:eastAsia="仿宋" w:cs="仿宋"/>
          <w:snapToGrid/>
          <w:kern w:val="2"/>
          <w:sz w:val="30"/>
          <w:szCs w:val="30"/>
          <w:u w:val="single"/>
          <w:lang w:eastAsia="zh-CN"/>
        </w:rPr>
        <w:t>建筑</w:t>
      </w:r>
      <w:r>
        <w:rPr>
          <w:rFonts w:hint="eastAsia" w:ascii="仿宋" w:hAnsi="仿宋" w:eastAsia="仿宋" w:cs="仿宋"/>
          <w:snapToGrid/>
          <w:kern w:val="2"/>
          <w:sz w:val="30"/>
          <w:szCs w:val="30"/>
          <w:u w:val="single"/>
          <w:lang w:val="en-US" w:eastAsia="zh-CN"/>
        </w:rPr>
        <w:t>施工行业</w:t>
      </w:r>
      <w:r>
        <w:rPr>
          <w:rFonts w:hint="eastAsia" w:ascii="仿宋" w:hAnsi="仿宋" w:eastAsia="仿宋" w:cs="仿宋"/>
          <w:snapToGrid/>
          <w:kern w:val="2"/>
          <w:sz w:val="30"/>
          <w:szCs w:val="30"/>
          <w:u w:val="single"/>
          <w:lang w:eastAsia="zh-CN"/>
        </w:rPr>
        <w:t>安全生产责任险</w:t>
      </w:r>
      <w:r>
        <w:rPr>
          <w:rFonts w:hint="eastAsia" w:ascii="仿宋" w:hAnsi="仿宋" w:eastAsia="仿宋" w:cs="仿宋"/>
          <w:snapToGrid/>
          <w:kern w:val="2"/>
          <w:sz w:val="30"/>
          <w:szCs w:val="30"/>
          <w:u w:val="single"/>
          <w:lang w:val="en-US" w:eastAsia="zh-CN"/>
        </w:rPr>
        <w:t>采购</w:t>
      </w:r>
      <w:r>
        <w:rPr>
          <w:rFonts w:hint="eastAsia" w:ascii="仿宋" w:hAnsi="仿宋" w:eastAsia="仿宋" w:cs="仿宋"/>
          <w:snapToGrid/>
          <w:kern w:val="2"/>
          <w:sz w:val="30"/>
          <w:szCs w:val="30"/>
          <w:lang w:eastAsia="zh-CN"/>
        </w:rPr>
        <w:t>比选文件（比选编号</w:t>
      </w:r>
      <w:r>
        <w:rPr>
          <w:rFonts w:hint="eastAsia" w:ascii="仿宋" w:hAnsi="仿宋" w:eastAsia="仿宋" w:cs="仿宋"/>
          <w:snapToGrid/>
          <w:kern w:val="2"/>
          <w:sz w:val="30"/>
          <w:szCs w:val="30"/>
          <w:highlight w:val="none"/>
          <w:lang w:eastAsia="zh-CN"/>
        </w:rPr>
        <w:t>：SCSJ-D</w:t>
      </w:r>
      <w:r>
        <w:rPr>
          <w:rFonts w:hint="eastAsia" w:ascii="仿宋" w:hAnsi="仿宋" w:eastAsia="仿宋" w:cs="仿宋"/>
          <w:snapToGrid/>
          <w:kern w:val="2"/>
          <w:sz w:val="30"/>
          <w:szCs w:val="30"/>
          <w:highlight w:val="none"/>
          <w:lang w:val="en-US" w:eastAsia="zh-CN"/>
        </w:rPr>
        <w:t>3</w:t>
      </w:r>
      <w:r>
        <w:rPr>
          <w:rFonts w:hint="eastAsia" w:ascii="仿宋" w:hAnsi="仿宋" w:eastAsia="仿宋" w:cs="仿宋"/>
          <w:snapToGrid/>
          <w:kern w:val="2"/>
          <w:sz w:val="30"/>
          <w:szCs w:val="30"/>
          <w:highlight w:val="none"/>
          <w:lang w:eastAsia="zh-CN"/>
        </w:rPr>
        <w:t>GS-F-202</w:t>
      </w:r>
      <w:r>
        <w:rPr>
          <w:rFonts w:hint="eastAsia" w:ascii="仿宋" w:hAnsi="仿宋" w:eastAsia="仿宋" w:cs="仿宋"/>
          <w:snapToGrid/>
          <w:kern w:val="2"/>
          <w:sz w:val="30"/>
          <w:szCs w:val="30"/>
          <w:highlight w:val="none"/>
          <w:lang w:val="en-US" w:eastAsia="zh-CN"/>
        </w:rPr>
        <w:t>6</w:t>
      </w:r>
      <w:r>
        <w:rPr>
          <w:rFonts w:hint="eastAsia" w:ascii="仿宋" w:hAnsi="仿宋" w:eastAsia="仿宋" w:cs="仿宋"/>
          <w:snapToGrid/>
          <w:kern w:val="2"/>
          <w:sz w:val="30"/>
          <w:szCs w:val="30"/>
          <w:highlight w:val="none"/>
          <w:lang w:eastAsia="zh-CN"/>
        </w:rPr>
        <w:t>-0</w:t>
      </w:r>
      <w:r>
        <w:rPr>
          <w:rFonts w:hint="eastAsia" w:ascii="仿宋" w:hAnsi="仿宋" w:eastAsia="仿宋" w:cs="仿宋"/>
          <w:snapToGrid/>
          <w:kern w:val="2"/>
          <w:sz w:val="30"/>
          <w:szCs w:val="30"/>
          <w:highlight w:val="none"/>
          <w:lang w:val="en-US" w:eastAsia="zh-CN"/>
        </w:rPr>
        <w:t>11</w:t>
      </w:r>
      <w:r>
        <w:rPr>
          <w:rFonts w:hint="eastAsia" w:ascii="仿宋" w:hAnsi="仿宋" w:eastAsia="仿宋" w:cs="仿宋"/>
          <w:snapToGrid/>
          <w:kern w:val="2"/>
          <w:sz w:val="30"/>
          <w:szCs w:val="30"/>
          <w:highlight w:val="none"/>
          <w:lang w:eastAsia="zh-CN"/>
        </w:rPr>
        <w:t>），</w:t>
      </w:r>
      <w:r>
        <w:rPr>
          <w:rFonts w:hint="eastAsia" w:ascii="仿宋" w:hAnsi="仿宋" w:eastAsia="仿宋" w:cs="仿宋"/>
          <w:sz w:val="30"/>
          <w:szCs w:val="30"/>
          <w:highlight w:val="none"/>
        </w:rPr>
        <w:t>决定</w:t>
      </w:r>
      <w:r>
        <w:rPr>
          <w:rFonts w:hint="eastAsia" w:ascii="仿宋" w:hAnsi="仿宋" w:eastAsia="仿宋" w:cs="仿宋"/>
          <w:sz w:val="30"/>
          <w:szCs w:val="30"/>
        </w:rPr>
        <w:t>参与贵公司组织的本项目</w:t>
      </w:r>
      <w:r>
        <w:rPr>
          <w:rFonts w:hint="eastAsia" w:ascii="仿宋" w:hAnsi="仿宋" w:eastAsia="仿宋" w:cs="仿宋"/>
          <w:sz w:val="30"/>
          <w:szCs w:val="30"/>
          <w:lang w:eastAsia="zh-CN"/>
        </w:rPr>
        <w:t>比选</w:t>
      </w:r>
      <w:r>
        <w:rPr>
          <w:rFonts w:hint="eastAsia" w:ascii="仿宋" w:hAnsi="仿宋" w:eastAsia="仿宋" w:cs="仿宋"/>
          <w:sz w:val="30"/>
          <w:szCs w:val="30"/>
        </w:rPr>
        <w:t>。我单位特此授权</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（姓名、职务）</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eastAsia="zh-CN"/>
        </w:rPr>
        <w:t>（</w:t>
      </w:r>
      <w:r>
        <w:rPr>
          <w:rFonts w:hint="eastAsia" w:ascii="仿宋" w:hAnsi="仿宋" w:eastAsia="仿宋" w:cs="仿宋"/>
          <w:sz w:val="30"/>
          <w:szCs w:val="30"/>
        </w:rPr>
        <w:t>公民身份证号码</w:t>
      </w:r>
      <w:r>
        <w:rPr>
          <w:rFonts w:hint="eastAsia" w:ascii="仿宋" w:hAnsi="仿宋" w:eastAsia="仿宋" w:cs="仿宋"/>
          <w:sz w:val="30"/>
          <w:szCs w:val="30"/>
          <w:lang w:eastAsia="zh-CN"/>
        </w:rPr>
        <w:t>）</w:t>
      </w:r>
      <w:r>
        <w:rPr>
          <w:rFonts w:hint="eastAsia" w:ascii="仿宋" w:hAnsi="仿宋" w:eastAsia="仿宋" w:cs="仿宋"/>
          <w:sz w:val="30"/>
          <w:szCs w:val="30"/>
        </w:rPr>
        <w:t>代表我单位</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w:t>
      </w:r>
      <w:r>
        <w:rPr>
          <w:rFonts w:hint="eastAsia" w:ascii="仿宋" w:hAnsi="仿宋" w:eastAsia="仿宋" w:cs="仿宋"/>
          <w:sz w:val="30"/>
          <w:szCs w:val="30"/>
          <w:lang w:val="en-US" w:eastAsia="zh-CN"/>
        </w:rPr>
        <w:t>参选人</w:t>
      </w:r>
      <w:r>
        <w:rPr>
          <w:rFonts w:hint="eastAsia" w:ascii="仿宋" w:hAnsi="仿宋" w:eastAsia="仿宋" w:cs="仿宋"/>
          <w:sz w:val="30"/>
          <w:szCs w:val="30"/>
        </w:rPr>
        <w:t>名称）全权处理本项目</w:t>
      </w:r>
      <w:r>
        <w:rPr>
          <w:rFonts w:hint="eastAsia" w:ascii="仿宋" w:hAnsi="仿宋" w:eastAsia="仿宋" w:cs="仿宋"/>
          <w:sz w:val="30"/>
          <w:szCs w:val="30"/>
          <w:lang w:eastAsia="zh-CN"/>
        </w:rPr>
        <w:t>比选</w:t>
      </w:r>
      <w:r>
        <w:rPr>
          <w:rFonts w:hint="eastAsia" w:ascii="仿宋" w:hAnsi="仿宋" w:eastAsia="仿宋" w:cs="仿宋"/>
          <w:sz w:val="30"/>
          <w:szCs w:val="30"/>
        </w:rPr>
        <w:t>的有关事宜。</w:t>
      </w:r>
    </w:p>
    <w:p w14:paraId="07347135">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1、 自愿按照比选文件规定的各项要求向贵公司提供所需服务。</w:t>
      </w:r>
    </w:p>
    <w:p w14:paraId="5B2025EB">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2、一旦我单位中选，将严格履行合同规定的责任和义务，保证按与贵公司约定服务质量履行合同。</w:t>
      </w:r>
    </w:p>
    <w:p w14:paraId="7053C900">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val="en-US" w:eastAsia="zh-CN"/>
        </w:rPr>
        <w:t>3</w:t>
      </w:r>
      <w:r>
        <w:rPr>
          <w:rFonts w:hint="eastAsia" w:ascii="仿宋" w:hAnsi="仿宋" w:eastAsia="仿宋" w:cs="仿宋"/>
          <w:snapToGrid/>
          <w:kern w:val="2"/>
          <w:sz w:val="30"/>
          <w:szCs w:val="30"/>
          <w:lang w:eastAsia="zh-CN"/>
        </w:rPr>
        <w:t>、我单位向本项目提交的</w:t>
      </w:r>
      <w:r>
        <w:rPr>
          <w:rFonts w:hint="eastAsia" w:ascii="仿宋" w:hAnsi="仿宋" w:eastAsia="仿宋" w:cs="仿宋"/>
          <w:snapToGrid/>
          <w:kern w:val="2"/>
          <w:sz w:val="30"/>
          <w:szCs w:val="30"/>
          <w:lang w:val="en-US" w:eastAsia="zh-CN"/>
        </w:rPr>
        <w:t>比选</w:t>
      </w:r>
      <w:r>
        <w:rPr>
          <w:rFonts w:hint="eastAsia" w:ascii="仿宋" w:hAnsi="仿宋" w:eastAsia="仿宋" w:cs="仿宋"/>
          <w:snapToGrid/>
          <w:kern w:val="2"/>
          <w:sz w:val="30"/>
          <w:szCs w:val="30"/>
          <w:lang w:eastAsia="zh-CN"/>
        </w:rPr>
        <w:t>文件为正本壹份，副本壹份。</w:t>
      </w:r>
    </w:p>
    <w:p w14:paraId="29799717">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val="en-US" w:eastAsia="zh-CN"/>
        </w:rPr>
        <w:t>4</w:t>
      </w:r>
      <w:r>
        <w:rPr>
          <w:rFonts w:hint="eastAsia" w:ascii="仿宋" w:hAnsi="仿宋" w:eastAsia="仿宋" w:cs="仿宋"/>
          <w:snapToGrid/>
          <w:kern w:val="2"/>
          <w:sz w:val="30"/>
          <w:szCs w:val="30"/>
          <w:lang w:eastAsia="zh-CN"/>
        </w:rPr>
        <w:t>、我单位愿意提供贵公司可能另外要求的，与比选有关的文件资料，并保证已提供和将要提供的文件资料是真实、准确、完整的。</w:t>
      </w:r>
    </w:p>
    <w:p w14:paraId="3EED2D92">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val="en-US" w:eastAsia="zh-CN"/>
        </w:rPr>
        <w:t>5</w:t>
      </w:r>
      <w:r>
        <w:rPr>
          <w:rFonts w:hint="eastAsia" w:ascii="仿宋" w:hAnsi="仿宋" w:eastAsia="仿宋" w:cs="仿宋"/>
          <w:snapToGrid/>
          <w:kern w:val="2"/>
          <w:sz w:val="30"/>
          <w:szCs w:val="30"/>
          <w:lang w:eastAsia="zh-CN"/>
        </w:rPr>
        <w:t>、我单位完全理解贵公司不一定将保险合同授予最低报价参选人的行为。</w:t>
      </w:r>
    </w:p>
    <w:p w14:paraId="4BB95DEF">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参选人名称：                 （盖章）</w:t>
      </w:r>
    </w:p>
    <w:p w14:paraId="46A1342F">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法定代表人</w:t>
      </w:r>
      <w:r>
        <w:rPr>
          <w:rFonts w:hint="eastAsia" w:ascii="仿宋" w:hAnsi="仿宋" w:eastAsia="仿宋" w:cs="仿宋"/>
          <w:snapToGrid/>
          <w:kern w:val="2"/>
          <w:sz w:val="30"/>
          <w:szCs w:val="30"/>
          <w:lang w:val="en-US" w:eastAsia="zh-CN"/>
        </w:rPr>
        <w:t>/负责人</w:t>
      </w:r>
      <w:r>
        <w:rPr>
          <w:rFonts w:hint="eastAsia" w:ascii="仿宋" w:hAnsi="仿宋" w:eastAsia="仿宋" w:cs="仿宋"/>
          <w:snapToGrid/>
          <w:kern w:val="2"/>
          <w:sz w:val="30"/>
          <w:szCs w:val="30"/>
          <w:lang w:eastAsia="zh-CN"/>
        </w:rPr>
        <w:t>（或委托代理人）签字：</w:t>
      </w:r>
    </w:p>
    <w:p w14:paraId="04BB5039">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日期：    年   月   日</w:t>
      </w:r>
    </w:p>
    <w:p w14:paraId="3A9639A0">
      <w:pPr>
        <w:widowControl w:val="0"/>
        <w:kinsoku/>
        <w:autoSpaceDE/>
        <w:autoSpaceDN/>
        <w:adjustRightInd/>
        <w:snapToGrid/>
        <w:spacing w:line="560" w:lineRule="exact"/>
        <w:ind w:firstLine="600" w:firstLineChars="200"/>
        <w:jc w:val="both"/>
        <w:textAlignment w:val="auto"/>
        <w:rPr>
          <w:rFonts w:hint="eastAsia" w:ascii="仿宋" w:hAnsi="仿宋" w:eastAsia="仿宋" w:cs="仿宋"/>
          <w:snapToGrid/>
          <w:kern w:val="2"/>
          <w:sz w:val="30"/>
          <w:szCs w:val="30"/>
          <w:lang w:eastAsia="zh-CN"/>
        </w:rPr>
      </w:pPr>
      <w:r>
        <w:rPr>
          <w:rFonts w:hint="eastAsia" w:ascii="仿宋" w:hAnsi="仿宋" w:eastAsia="仿宋" w:cs="仿宋"/>
          <w:snapToGrid/>
          <w:kern w:val="2"/>
          <w:sz w:val="30"/>
          <w:szCs w:val="30"/>
          <w:lang w:eastAsia="zh-CN"/>
        </w:rPr>
        <w:t>通信地址：                  邮政编码：</w:t>
      </w:r>
    </w:p>
    <w:p w14:paraId="1A566E22">
      <w:pPr>
        <w:widowControl w:val="0"/>
        <w:kinsoku/>
        <w:autoSpaceDE/>
        <w:autoSpaceDN/>
        <w:adjustRightInd/>
        <w:snapToGrid/>
        <w:spacing w:line="560" w:lineRule="exact"/>
        <w:ind w:firstLine="600" w:firstLineChars="200"/>
        <w:jc w:val="both"/>
        <w:textAlignment w:val="auto"/>
        <w:rPr>
          <w:rFonts w:ascii="仿宋" w:hAnsi="仿宋" w:eastAsia="仿宋" w:cs="仿宋"/>
          <w:spacing w:val="-3"/>
          <w:sz w:val="28"/>
          <w:szCs w:val="28"/>
        </w:rPr>
      </w:pPr>
      <w:r>
        <w:rPr>
          <w:rFonts w:hint="eastAsia" w:ascii="仿宋" w:hAnsi="仿宋" w:eastAsia="仿宋" w:cs="仿宋"/>
          <w:snapToGrid/>
          <w:kern w:val="2"/>
          <w:sz w:val="30"/>
          <w:szCs w:val="30"/>
          <w:lang w:eastAsia="zh-CN"/>
        </w:rPr>
        <w:t>联系电话：                  传    真：</w:t>
      </w:r>
      <w:bookmarkStart w:id="0" w:name="_GoBack"/>
      <w:bookmarkEnd w:id="0"/>
    </w:p>
    <w:sectPr>
      <w:headerReference r:id="rId5" w:type="default"/>
      <w:footerReference r:id="rId6" w:type="default"/>
      <w:pgSz w:w="11906" w:h="16840"/>
      <w:pgMar w:top="1440" w:right="1786" w:bottom="1440" w:left="1786" w:header="0" w:footer="975"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702B6">
    <w:pPr>
      <w:pStyle w:val="4"/>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A3588F">
                          <w:pPr>
                            <w:pStyle w:val="6"/>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5A3588F">
                    <w:pPr>
                      <w:pStyle w:val="6"/>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B7A91">
    <w:pPr>
      <w:pStyle w:val="4"/>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C93EF1"/>
    <w:rsid w:val="00D2248E"/>
    <w:rsid w:val="03A60140"/>
    <w:rsid w:val="06E44D48"/>
    <w:rsid w:val="0A8F6901"/>
    <w:rsid w:val="0B7D1118"/>
    <w:rsid w:val="0BAB1C0D"/>
    <w:rsid w:val="0CCD4729"/>
    <w:rsid w:val="0EBC12B2"/>
    <w:rsid w:val="102D2243"/>
    <w:rsid w:val="11391A49"/>
    <w:rsid w:val="15E2762C"/>
    <w:rsid w:val="15FA2A55"/>
    <w:rsid w:val="166046EC"/>
    <w:rsid w:val="16F77722"/>
    <w:rsid w:val="173E61CA"/>
    <w:rsid w:val="1A5E3AD9"/>
    <w:rsid w:val="1AFF1FBC"/>
    <w:rsid w:val="1F5A2403"/>
    <w:rsid w:val="262B12DC"/>
    <w:rsid w:val="274441F8"/>
    <w:rsid w:val="2CC338BC"/>
    <w:rsid w:val="2D210C6A"/>
    <w:rsid w:val="2E563DBD"/>
    <w:rsid w:val="2EF37058"/>
    <w:rsid w:val="31771A03"/>
    <w:rsid w:val="33926A40"/>
    <w:rsid w:val="3733163E"/>
    <w:rsid w:val="374C6A90"/>
    <w:rsid w:val="3C8914DB"/>
    <w:rsid w:val="3DD870D2"/>
    <w:rsid w:val="3DF5589F"/>
    <w:rsid w:val="3FDD0C03"/>
    <w:rsid w:val="4101438A"/>
    <w:rsid w:val="41EA28B3"/>
    <w:rsid w:val="44BD23C8"/>
    <w:rsid w:val="45082CFF"/>
    <w:rsid w:val="450E1E98"/>
    <w:rsid w:val="47C50090"/>
    <w:rsid w:val="4850091A"/>
    <w:rsid w:val="4BFE4E3F"/>
    <w:rsid w:val="4C057F8C"/>
    <w:rsid w:val="4CCA741C"/>
    <w:rsid w:val="525A5FD2"/>
    <w:rsid w:val="580615DA"/>
    <w:rsid w:val="58F76364"/>
    <w:rsid w:val="5F3F463C"/>
    <w:rsid w:val="5F5D0FE7"/>
    <w:rsid w:val="62CD3352"/>
    <w:rsid w:val="63E95CEB"/>
    <w:rsid w:val="652809F9"/>
    <w:rsid w:val="6DB94827"/>
    <w:rsid w:val="6EBB55BE"/>
    <w:rsid w:val="73F310A4"/>
    <w:rsid w:val="749D2B4E"/>
    <w:rsid w:val="751659C1"/>
    <w:rsid w:val="76053BCA"/>
    <w:rsid w:val="792F0F94"/>
    <w:rsid w:val="7B3D5BB4"/>
    <w:rsid w:val="7BE6090C"/>
    <w:rsid w:val="7D4E7F8F"/>
    <w:rsid w:val="7E86409A"/>
    <w:rsid w:val="7F9E7D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3"/>
    <w:next w:val="1"/>
    <w:link w:val="16"/>
    <w:qFormat/>
    <w:uiPriority w:val="0"/>
    <w:pPr>
      <w:tabs>
        <w:tab w:val="left" w:pos="315"/>
      </w:tabs>
      <w:spacing w:before="0" w:after="0" w:line="560" w:lineRule="exact"/>
      <w:ind w:firstLine="0" w:firstLineChars="0"/>
      <w:jc w:val="left"/>
      <w:outlineLvl w:val="1"/>
    </w:pPr>
    <w:rPr>
      <w:b/>
      <w:bCs/>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itle"/>
    <w:link w:val="17"/>
    <w:qFormat/>
    <w:uiPriority w:val="0"/>
    <w:pPr>
      <w:jc w:val="center"/>
    </w:pPr>
    <w:rPr>
      <w:rFonts w:ascii="Times New Roman" w:hAnsi="Times New Roman" w:eastAsia="宋体" w:cs="Times New Roman"/>
      <w:kern w:val="0"/>
      <w:sz w:val="84"/>
      <w:szCs w:val="24"/>
    </w:r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Block Text"/>
    <w:basedOn w:val="1"/>
    <w:next w:val="1"/>
    <w:qFormat/>
    <w:uiPriority w:val="0"/>
    <w:pPr>
      <w:tabs>
        <w:tab w:val="left" w:pos="315"/>
      </w:tabs>
      <w:spacing w:line="480" w:lineRule="atLeast"/>
      <w:ind w:left="57" w:right="57" w:firstLine="200" w:firstLineChars="200"/>
    </w:pPr>
    <w:rPr>
      <w:rFonts w:ascii="Arial" w:hAnsi="Arial" w:eastAsia="宋体" w:cs="Arial"/>
      <w:color w:val="000000"/>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paragraph" w:customStyle="1" w:styleId="13">
    <w:name w:val="Body Text First Indent 21"/>
    <w:basedOn w:val="14"/>
    <w:qFormat/>
    <w:uiPriority w:val="0"/>
    <w:pPr>
      <w:widowControl w:val="0"/>
      <w:spacing w:after="120" w:afterLines="0" w:line="440" w:lineRule="atLeast"/>
      <w:ind w:left="420" w:leftChars="200" w:firstLine="420" w:firstLineChars="200"/>
      <w:jc w:val="both"/>
    </w:pPr>
    <w:rPr>
      <w:rFonts w:ascii="仿宋_GB2312" w:hAnsi="Calibri" w:eastAsia="仿宋_GB2312" w:cs="黑体"/>
      <w:kern w:val="2"/>
      <w:sz w:val="28"/>
      <w:szCs w:val="24"/>
      <w:lang w:val="en-US" w:eastAsia="zh-CN"/>
    </w:rPr>
  </w:style>
  <w:style w:type="paragraph" w:customStyle="1" w:styleId="14">
    <w:name w:val="Body Text Indent1"/>
    <w:basedOn w:val="1"/>
    <w:qFormat/>
    <w:uiPriority w:val="0"/>
    <w:pPr>
      <w:spacing w:line="360" w:lineRule="auto"/>
      <w:ind w:firstLine="454"/>
    </w:pPr>
    <w:rPr>
      <w:sz w:val="24"/>
    </w:rPr>
  </w:style>
  <w:style w:type="paragraph" w:customStyle="1" w:styleId="15">
    <w:name w:val="null3"/>
    <w:autoRedefine/>
    <w:qFormat/>
    <w:uiPriority w:val="0"/>
    <w:rPr>
      <w:rFonts w:hint="eastAsia" w:ascii="Calibri" w:hAnsi="Calibri" w:eastAsia="宋体" w:cs="Times New Roman"/>
      <w:lang w:val="en-US" w:eastAsia="zh-Hans"/>
    </w:rPr>
  </w:style>
  <w:style w:type="character" w:customStyle="1" w:styleId="16">
    <w:name w:val="heading 2 Char"/>
    <w:basedOn w:val="17"/>
    <w:link w:val="2"/>
    <w:qFormat/>
    <w:uiPriority w:val="0"/>
    <w:rPr>
      <w:b/>
      <w:bCs/>
      <w:sz w:val="28"/>
      <w:szCs w:val="32"/>
    </w:rPr>
  </w:style>
  <w:style w:type="character" w:customStyle="1" w:styleId="17">
    <w:name w:val="Title Char"/>
    <w:basedOn w:val="10"/>
    <w:link w:val="3"/>
    <w:qFormat/>
    <w:uiPriority w:val="0"/>
    <w:rPr>
      <w:kern w:val="0"/>
      <w:sz w:val="8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7616</Words>
  <Characters>8129</Characters>
  <TotalTime>11</TotalTime>
  <ScaleCrop>false</ScaleCrop>
  <LinksUpToDate>false</LinksUpToDate>
  <CharactersWithSpaces>8338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2025-11-27T17:19:00Z</dcterms:created>
  <dc:creator>China</dc:creator>
  <cp:lastModifiedBy>罗燃</cp:lastModifiedBy>
  <dcterms:modified xsi:type="dcterms:W3CDTF">2026-09-16T15:03:22Z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2026-04-02T16:21:49Z</vt:filetime>
  </property>
  <property fmtid="{D5CDD505-2E9C-101B-9397-08002B2CF9AE}" pid="4" name="KSOTemplateDocerSaveRecord">
    <vt:lpwstr>eyJoZGlkIjoiNTc4YWYyYWYxZGY4MTFmNzU5ZDVlYTU1ZGFlY2JjMzkiLCJ1c2VySWQiOiI0MzQ1MjIyNDkifQ==</vt:lpwstr>
  </property>
  <property fmtid="{D5CDD505-2E9C-101B-9397-08002B2CF9AE}" pid="5" name="KSOProductBuildVer">
    <vt:lpwstr>2052-12.1.0.22529</vt:lpwstr>
  </property>
  <property fmtid="{D5CDD505-2E9C-101B-9397-08002B2CF9AE}" pid="6" name="ICV">
    <vt:lpwstr>D9D80D9B862C446F9590A880692E16A5_13</vt:lpwstr>
  </property>
</Properties>
</file>