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0B4A0">
      <w:pPr>
        <w:spacing w:line="560" w:lineRule="exact"/>
        <w:ind w:firstLine="0" w:firstLineChars="0"/>
        <w:jc w:val="center"/>
        <w:outlineLvl w:val="1"/>
        <w:rPr>
          <w:rFonts w:hint="eastAsia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法人授权书</w:t>
      </w:r>
    </w:p>
    <w:p w14:paraId="579EFEAC">
      <w:pPr>
        <w:spacing w:line="360" w:lineRule="auto"/>
        <w:ind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四川水发建设有限公司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4C023D61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本授权声明：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报价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单位</w:t>
      </w:r>
      <w:r>
        <w:rPr>
          <w:rFonts w:hint="eastAsia" w:ascii="仿宋" w:hAnsi="仿宋" w:eastAsia="仿宋" w:cs="仿宋"/>
          <w:sz w:val="28"/>
          <w:szCs w:val="28"/>
        </w:rPr>
        <w:t>名称）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（法定代表人姓名、职务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身份证号码）授权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（被授权人姓名、职务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身份证号码）为询价人“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垂直螺翼式水表</w:t>
      </w:r>
      <w:r>
        <w:rPr>
          <w:rFonts w:hint="eastAsia" w:ascii="仿宋" w:hAnsi="仿宋" w:eastAsia="仿宋" w:cs="仿宋"/>
          <w:sz w:val="28"/>
          <w:szCs w:val="28"/>
        </w:rPr>
        <w:t>采购”询价项目的合法特别授权代表，以报价人名义全权处理该项目有关询价、签订及履行合同等一切相关事宜。该特别授权代表所签署的文件、资料和谈判过程中所作的表态等我单位均予以认可。</w:t>
      </w:r>
    </w:p>
    <w:p w14:paraId="0B6CE907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特此授权。</w:t>
      </w:r>
    </w:p>
    <w:p w14:paraId="2A04CB05">
      <w:pPr>
        <w:numPr>
          <w:ilvl w:val="0"/>
          <w:numId w:val="0"/>
        </w:numPr>
        <w:tabs>
          <w:tab w:val="left" w:pos="960"/>
        </w:tabs>
        <w:spacing w:line="360" w:lineRule="auto"/>
        <w:ind w:leftChars="0"/>
        <w:outlineLvl w:val="9"/>
        <w:rPr>
          <w:rFonts w:hint="eastAsia"/>
          <w:sz w:val="28"/>
          <w:szCs w:val="28"/>
        </w:rPr>
      </w:pPr>
    </w:p>
    <w:p w14:paraId="4D464B0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</w:t>
      </w:r>
    </w:p>
    <w:p w14:paraId="2051F3DF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报价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单位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（公章）</w:t>
      </w:r>
    </w:p>
    <w:p w14:paraId="1CAE57F2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法定代表人签字：</w:t>
      </w:r>
    </w:p>
    <w:p w14:paraId="6308C8B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68BABB3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被授权代表签字：</w:t>
      </w:r>
    </w:p>
    <w:p w14:paraId="4A9384EB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508EEDD6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   期：    年   月   日</w:t>
      </w:r>
    </w:p>
    <w:p w14:paraId="2F6A4EEB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116F02C7">
      <w:r>
        <w:rPr>
          <w:rFonts w:hint="eastAsia" w:ascii="仿宋" w:hAnsi="仿宋" w:eastAsia="仿宋" w:cs="仿宋"/>
          <w:sz w:val="28"/>
          <w:szCs w:val="28"/>
        </w:rPr>
        <w:t>说明：本授权书在报价文件中必须装订一份原件，同时附上法人及被授权代表的身份证复印件。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D2E11"/>
    <w:rsid w:val="4B4D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spacing w:before="340" w:after="330" w:line="480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Cambria" w:hAnsi="Cambria"/>
      <w:b/>
      <w:bCs/>
      <w:sz w:val="30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2026-09-11T01:52:00Z</dcterms:created>
  <dc:creator>Bear.</dc:creator>
  <cp:lastModifiedBy>Bear.</cp:lastModifiedBy>
  <dcterms:modified xsi:type="dcterms:W3CDTF">2026-09-11T01:52:40Z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25B52153AB634869AAB5BA9D9CC42C1F_11</vt:lpwstr>
  </property>
  <property fmtid="{D5CDD505-2E9C-101B-9397-08002B2CF9AE}" pid="4" name="KSOTemplateDocerSaveRecord">
    <vt:lpwstr>eyJoZGlkIjoiZjIwM2QyZDE3M2Q5ODgwZDZmYzZlOTYxMmE2NTFkZWEiLCJ1c2VySWQiOiI2OTc5MzU4MTQifQ==</vt:lpwstr>
  </property>
</Properties>
</file>