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15D5">
      <w:pPr>
        <w:spacing w:line="560" w:lineRule="exact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一、参选函</w:t>
      </w:r>
    </w:p>
    <w:p w14:paraId="4374B5CC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423F78EE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四川水发建设有限公司：</w:t>
      </w:r>
    </w:p>
    <w:p w14:paraId="48548CC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我单位全面研究了贵公司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向家坝灌区北总干渠一期二步工程施工第Ⅳ标段桩基静载检测委托服务项目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比选文件（比选编号：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SCSJ-D1GS-XJB-H3-2026-01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），决定参与贵公司组织的本项目比选。我单位特此授权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（姓名、职务）公民身份证号码：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代表我单位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（参选单位的名称）全权处理本项目的有关事宜：</w:t>
      </w:r>
    </w:p>
    <w:p w14:paraId="40A3B38E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13A97EEB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我单位理解，在正式合同、协议书签订以前，本参选文件所涵盖的内容在我们之间具有约束力。</w:t>
      </w:r>
    </w:p>
    <w:p w14:paraId="37C3529D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我单位完全同意：在我单位施工过程中不满足贵公司要求时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贵公司有权解除合同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另选合格的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检测单位</w:t>
      </w:r>
      <w:r>
        <w:rPr>
          <w:rFonts w:hint="eastAsia" w:ascii="仿宋" w:hAnsi="仿宋" w:eastAsia="仿宋" w:cs="仿宋"/>
          <w:sz w:val="28"/>
          <w:szCs w:val="28"/>
        </w:rPr>
        <w:t>的决定。我单位承诺：由此造成的人员进退场费用由我单位承担，并赔偿由此给贵公司造成的一切损失费用。</w:t>
      </w:r>
    </w:p>
    <w:p w14:paraId="04BABC15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份，副本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份。</w:t>
      </w:r>
    </w:p>
    <w:p w14:paraId="7B86B99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、我单位愿意提供贵公司可能另外要求的，与比选有关的文件资料，并保证已提供和将要提供的文件资料是真实、准确、完整的。</w:t>
      </w:r>
    </w:p>
    <w:p w14:paraId="23F9767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、我单位完全理解贵公司不一定将合同授予最低报价参选人的行为。</w:t>
      </w:r>
    </w:p>
    <w:p w14:paraId="332230E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参选人名称：   （盖章）</w:t>
      </w:r>
    </w:p>
    <w:p w14:paraId="252FE55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 w14:paraId="12DFA71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月  日</w:t>
      </w:r>
    </w:p>
    <w:p w14:paraId="1C39F1E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84B0B7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通信地址：                           邮政编码：</w:t>
      </w:r>
    </w:p>
    <w:p w14:paraId="27A7B1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BC29433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                           传    真：</w:t>
      </w:r>
    </w:p>
    <w:p w14:paraId="12504BD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8C9F0C0">
      <w:pPr>
        <w:spacing w:line="560" w:lineRule="exact"/>
        <w:ind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日北京时间下午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点之前扫描发送至比选人联系邮箱，原件装订在参选文件内。</w:t>
      </w:r>
      <w:bookmarkStart w:id="0" w:name="_Toc9000"/>
    </w:p>
    <w:p w14:paraId="30E638EC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E514BDB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7096592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370E0D7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7BB9919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75EFB92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1C48252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55C8F3A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0E9B82E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25DA264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0D902F1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30A3847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BC9932A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4571305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二、法人授权书</w:t>
      </w:r>
      <w:bookmarkEnd w:id="0"/>
    </w:p>
    <w:p w14:paraId="068F9849"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7CEE751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四川水发建设有限公司：</w:t>
      </w:r>
    </w:p>
    <w:p w14:paraId="421721B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（参选人名称）</w:t>
      </w:r>
    </w:p>
    <w:p w14:paraId="0C4C67EC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（身份证号码）为比选人“</w:t>
      </w:r>
      <w:r>
        <w:rPr>
          <w:rFonts w:hint="eastAsia" w:ascii="仿宋" w:hAnsi="仿宋" w:eastAsia="仿宋" w:cs="仿宋"/>
          <w:sz w:val="28"/>
          <w:szCs w:val="28"/>
          <w:u w:val="single"/>
        </w:rPr>
        <w:t>向家坝灌区北总干渠一期二步工程施工第Ⅳ标段桩基静载检测委托服务项目</w:t>
      </w:r>
      <w:r>
        <w:rPr>
          <w:rFonts w:hint="eastAsia" w:ascii="仿宋" w:hAnsi="仿宋" w:eastAsia="仿宋" w:cs="仿宋"/>
          <w:sz w:val="28"/>
          <w:szCs w:val="28"/>
        </w:rPr>
        <w:t>”比选活动的合法特别授权代表，以参选人名义全权处理该比选项目有关比选、签订以及履行合同等一切相关事宜。该特别授权代表所签署的文件、资料和比选过程中所作的表态等我单位均予以认可。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15D0F9B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 w14:paraId="790FB40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2964100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   选   人：（公章）</w:t>
      </w:r>
    </w:p>
    <w:p w14:paraId="75BF4E5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 w14:paraId="10916F99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A90FBC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 w14:paraId="7670FF1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 w14:paraId="68C3D1D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B6F6F0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说明：本授权书在参选文件中必须装订一份原件，同时附上法人及被授权代表的身份证复印件。</w:t>
      </w:r>
    </w:p>
    <w:p w14:paraId="1001A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B33EB"/>
    <w:multiLevelType w:val="singleLevel"/>
    <w:tmpl w:val="BFBB33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2026-04-07T06:36:09Z</dcterms:created>
  <dc:creator>31291</dc:creator>
  <cp:lastModifiedBy>我喂吉几袋盐</cp:lastModifiedBy>
  <dcterms:modified xsi:type="dcterms:W3CDTF">2026-04-07T06:38:50Z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eyJoZGlkIjoiM2Y3NjBiZTczMTRiMzczN2IzZWE5MzQwYmNiMGJjNGUiLCJ1c2VySWQiOiI2MjE1NzUzMzkifQ==</vt:lpwstr>
  </property>
  <property fmtid="{D5CDD505-2E9C-101B-9397-08002B2CF9AE}" pid="4" name="ICV">
    <vt:lpwstr>B59997A76FF249E0A4203F7AF152A9D4_12</vt:lpwstr>
  </property>
</Properties>
</file>