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6B084">
      <w:pPr>
        <w:numPr>
          <w:ilvl w:val="0"/>
          <w:numId w:val="0"/>
        </w:numPr>
        <w:shd w:val="clear"/>
        <w:spacing w:line="560" w:lineRule="exact"/>
        <w:jc w:val="center"/>
        <w:outlineLvl w:val="1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bookmarkStart w:id="0" w:name="_Toc27085"/>
      <w:bookmarkStart w:id="1" w:name="_Toc24345"/>
      <w:bookmarkStart w:id="2" w:name="_Toc1376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一、参选函</w:t>
      </w:r>
      <w:bookmarkEnd w:id="0"/>
      <w:bookmarkEnd w:id="1"/>
      <w:bookmarkEnd w:id="2"/>
    </w:p>
    <w:p w14:paraId="08B4F2DA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四川水发建设有限公司：</w:t>
      </w:r>
    </w:p>
    <w:p w14:paraId="410B5541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我单位全面研究了贵公司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val="en-US" w:eastAsia="zh-CN"/>
        </w:rPr>
        <w:t>劳务分包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比选文件（比选编号：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），决定参与贵公司组织的本项目比选。我单位特此授权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（姓名、职务）公民身份证号码：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</w:t>
      </w:r>
    </w:p>
    <w:p w14:paraId="679DF932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代表我单位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（参选单位的名称）全权处理本项目的有关事宜：</w:t>
      </w:r>
    </w:p>
    <w:p w14:paraId="3F818A03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我单位同意贵公司有权接受和拒绝参选文件，而且无须解释。我单位自行承担为比选所发生的一切费用。如我单位的参选文件被接受，我单位保证按规定的时间，完成合同规定的全部工作内容。</w:t>
      </w:r>
    </w:p>
    <w:p w14:paraId="36630D58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我单位理解，在正式合同、协议书签订以前，本参选文件所涵盖的内容在我们之间具有约束力。</w:t>
      </w:r>
    </w:p>
    <w:p w14:paraId="1A533A8B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我单位完全同意：在我单位施工过程中不满足贵公司要求时,贵公司有权解除合同,另选合格的施工队伍的决定。我单位承诺：由此造成的人员进退场费用由我单位承担，并赔偿由此给贵公司造成的一切损失费用。</w:t>
      </w:r>
    </w:p>
    <w:p w14:paraId="6DFD1244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在此声明，我单位对比选文件及其补遗已全面了解，并无保留地接受。现递交我单位的参选文件正本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>壹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份，副本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>肆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份。</w:t>
      </w:r>
    </w:p>
    <w:p w14:paraId="0881C056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我单位愿按照比选文件的要求，向贵公司交纳比选保证金人民币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20000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元（大写：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贰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整），并承诺：</w:t>
      </w:r>
    </w:p>
    <w:p w14:paraId="1BA3587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我单位在下列任何情况发生时，贵公司有权将所交纳的比选保证金予以没收：</w:t>
      </w:r>
    </w:p>
    <w:p w14:paraId="1CCE6D07">
      <w:pPr>
        <w:numPr>
          <w:ilvl w:val="0"/>
          <w:numId w:val="2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在比选过程中有违规、违纪、违法的行为；</w:t>
      </w:r>
    </w:p>
    <w:p w14:paraId="6272DBAB">
      <w:pPr>
        <w:numPr>
          <w:ilvl w:val="0"/>
          <w:numId w:val="2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在比选过程中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提供虚假业绩；</w:t>
      </w:r>
    </w:p>
    <w:p w14:paraId="038143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）在收到中选通知书后，由于我单位的原因未能按照比选文件要求与贵公司签订合同、提供履约保证金、或银行保函；</w:t>
      </w:r>
    </w:p>
    <w:p w14:paraId="0003A52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）其他：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38B9FFC1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、如我方成交：项目实施工期将完全按照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比选文件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规定的时限节点执行，且在合同履行全过程中，我方将严格履行自身权利义务、确保项目质量符合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贵公司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明确的标准及规范要求。</w:t>
      </w:r>
    </w:p>
    <w:p w14:paraId="07A2EC87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、我单位愿意提供贵公司可能另外要求的，与比选有关的文件资料，并保证已提供和将要提供的文件资料是真实、准确、完整的。</w:t>
      </w:r>
    </w:p>
    <w:p w14:paraId="3CEB6FC3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、我单位完全理解贵公司不一定将合同授予最低报价参选人的行为。</w:t>
      </w:r>
    </w:p>
    <w:p w14:paraId="5880D7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63B48B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参选人名称：   （盖章）</w:t>
      </w:r>
    </w:p>
    <w:p w14:paraId="5EDA3AFB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36CA70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日期：    年  月  日</w:t>
      </w:r>
    </w:p>
    <w:p w14:paraId="2115B31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437606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通信地址：                           邮政编码：</w:t>
      </w:r>
    </w:p>
    <w:p w14:paraId="4EBC3545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485DF0F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联系电话：                           传    真：</w:t>
      </w:r>
    </w:p>
    <w:p w14:paraId="38A7C2BA">
      <w:pPr>
        <w:shd w:val="clear"/>
        <w:spacing w:line="560" w:lineRule="exact"/>
        <w:ind w:firstLine="600" w:firstLineChars="200"/>
        <w:jc w:val="both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注：参选人在收到此参选函后，如愿参加本次比选，请填写本参选函相关内容并加盖单位公章后于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日北京时间下午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17:00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点之前扫描发送至比选人联系邮箱，原件装订在参选文件内。</w:t>
      </w:r>
    </w:p>
    <w:p w14:paraId="24EBF404">
      <w:pPr>
        <w:shd w:val="clea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B33EB"/>
    <w:multiLevelType w:val="singleLevel"/>
    <w:tmpl w:val="BFBB33E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209A2CF"/>
    <w:multiLevelType w:val="singleLevel"/>
    <w:tmpl w:val="E209A2C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E8239E"/>
    <w:rsid w:val="7CE8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2026-01-07T09:48:00Z</dcterms:created>
  <dc:creator>五十三</dc:creator>
  <cp:lastModifiedBy>五十三</cp:lastModifiedBy>
  <dcterms:modified xsi:type="dcterms:W3CDTF">2026-01-07T09:50:38Z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946A35DA0B4747FDB27C51275940A367_11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